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E2EBA" w14:textId="77777777" w:rsidR="00325507" w:rsidRDefault="00325507" w:rsidP="00D539C1">
      <w:pPr>
        <w:widowControl w:val="0"/>
        <w:autoSpaceDE w:val="0"/>
        <w:autoSpaceDN w:val="0"/>
        <w:spacing w:after="0" w:line="366" w:lineRule="auto"/>
        <w:ind w:left="-5" w:right="-13" w:hanging="10"/>
        <w:jc w:val="both"/>
        <w:rPr>
          <w:rFonts w:ascii="Calibri" w:eastAsia="Calibri" w:hAnsi="Calibri" w:cs="Calibri"/>
          <w:b/>
        </w:rPr>
      </w:pPr>
    </w:p>
    <w:p w14:paraId="11F0F52F" w14:textId="49924DB0" w:rsidR="002B01F7" w:rsidRDefault="002B01F7" w:rsidP="002B01F7">
      <w:pPr>
        <w:jc w:val="center"/>
        <w:rPr>
          <w:i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i/>
          <w:color w:val="FF000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</w:t>
      </w:r>
      <w:r w:rsidRPr="00C87B8E">
        <w:rPr>
          <w:i/>
          <w:color w:val="FF0000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inserire l’indirizzo di specializzazione</w:t>
      </w:r>
      <w:r w:rsidRPr="00C87B8E">
        <w:rPr>
          <w:i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63FAB43C" w14:textId="77777777" w:rsidR="002B01F7" w:rsidRPr="00DA7795" w:rsidRDefault="002B01F7" w:rsidP="002B01F7">
      <w:pPr>
        <w:jc w:val="center"/>
        <w:rPr>
          <w:i/>
          <w:color w:val="FF0000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3E1496D" w14:textId="77777777" w:rsidR="002B01F7" w:rsidRDefault="002B01F7" w:rsidP="002B01F7">
      <w:pPr>
        <w:spacing w:line="360" w:lineRule="auto"/>
        <w:jc w:val="center"/>
        <w:rPr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C3AE9">
        <w:rPr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CERTIFICAZIONE DEL PERCORSO E DELLE COMPETENZE </w:t>
      </w:r>
    </w:p>
    <w:p w14:paraId="14CA9618" w14:textId="7E3F8A4A" w:rsidR="002B01F7" w:rsidRDefault="002B01F7" w:rsidP="002B01F7">
      <w:pPr>
        <w:jc w:val="center"/>
        <w:rPr>
          <w:rFonts w:cs="Arial"/>
          <w:b/>
        </w:rPr>
      </w:pPr>
      <w:r w:rsidRPr="00E665AC">
        <w:rPr>
          <w:rFonts w:cs="Arial"/>
          <w:b/>
        </w:rPr>
        <w:t>Annualità   a.s. 20</w:t>
      </w:r>
      <w:r>
        <w:rPr>
          <w:rFonts w:cs="Arial"/>
          <w:b/>
        </w:rPr>
        <w:t>2</w:t>
      </w:r>
      <w:r w:rsidR="00DF3326">
        <w:rPr>
          <w:rFonts w:cs="Arial"/>
          <w:b/>
        </w:rPr>
        <w:t>6</w:t>
      </w:r>
      <w:r w:rsidRPr="00E665AC">
        <w:rPr>
          <w:rFonts w:cs="Arial"/>
          <w:b/>
        </w:rPr>
        <w:t xml:space="preserve"> / 20</w:t>
      </w:r>
      <w:r>
        <w:rPr>
          <w:rFonts w:cs="Arial"/>
          <w:b/>
        </w:rPr>
        <w:t>2</w:t>
      </w:r>
      <w:r w:rsidR="00DF3326">
        <w:rPr>
          <w:rFonts w:cs="Arial"/>
          <w:b/>
        </w:rPr>
        <w:t>7</w:t>
      </w:r>
    </w:p>
    <w:p w14:paraId="3AECD2BD" w14:textId="77777777" w:rsidR="002B01F7" w:rsidRPr="00E665AC" w:rsidRDefault="002B01F7" w:rsidP="002B01F7">
      <w:pPr>
        <w:jc w:val="center"/>
        <w:rPr>
          <w:rFonts w:cs="Arial"/>
          <w:b/>
        </w:rPr>
      </w:pPr>
    </w:p>
    <w:tbl>
      <w:tblPr>
        <w:tblW w:w="488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1"/>
        <w:gridCol w:w="3227"/>
        <w:gridCol w:w="4301"/>
      </w:tblGrid>
      <w:tr w:rsidR="002B01F7" w:rsidRPr="00901D43" w14:paraId="0475D89C" w14:textId="77777777" w:rsidTr="004D1C8D">
        <w:tc>
          <w:tcPr>
            <w:tcW w:w="1111" w:type="pct"/>
            <w:vAlign w:val="center"/>
          </w:tcPr>
          <w:p w14:paraId="2A5D6318" w14:textId="77777777" w:rsidR="002B01F7" w:rsidRPr="00901D43" w:rsidRDefault="002B01F7" w:rsidP="004D1C8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  <w:p w14:paraId="5BAF5FAA" w14:textId="77777777" w:rsidR="002B01F7" w:rsidRPr="00901D43" w:rsidRDefault="002B01F7" w:rsidP="004D1C8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01D43">
              <w:rPr>
                <w:rFonts w:cs="Arial"/>
                <w:b/>
                <w:bCs/>
                <w:sz w:val="18"/>
                <w:szCs w:val="18"/>
              </w:rPr>
              <w:t xml:space="preserve">STUDENTESSA/STUDENTE </w:t>
            </w:r>
          </w:p>
          <w:p w14:paraId="71F5F5B0" w14:textId="77777777" w:rsidR="002B01F7" w:rsidRPr="00901D43" w:rsidRDefault="002B01F7" w:rsidP="004D1C8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667" w:type="pct"/>
            <w:vAlign w:val="center"/>
          </w:tcPr>
          <w:p w14:paraId="03DF6796" w14:textId="77777777" w:rsidR="002B01F7" w:rsidRPr="00901D43" w:rsidRDefault="002B01F7" w:rsidP="004D1C8D">
            <w:pPr>
              <w:jc w:val="center"/>
              <w:rPr>
                <w:rFonts w:cs="Arial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901D43">
              <w:rPr>
                <w:rFonts w:cs="Arial"/>
                <w:b/>
                <w:bCs/>
                <w:i/>
                <w:iCs/>
                <w:color w:val="FF0000"/>
                <w:sz w:val="18"/>
                <w:szCs w:val="18"/>
                <w:highlight w:val="yellow"/>
              </w:rPr>
              <w:t>cognome e nome</w:t>
            </w:r>
          </w:p>
        </w:tc>
        <w:tc>
          <w:tcPr>
            <w:tcW w:w="2222" w:type="pct"/>
            <w:vAlign w:val="center"/>
          </w:tcPr>
          <w:p w14:paraId="2C95A8B4" w14:textId="77777777" w:rsidR="002B01F7" w:rsidRPr="00901D43" w:rsidRDefault="002B01F7" w:rsidP="004D1C8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01D43">
              <w:rPr>
                <w:rFonts w:cs="Arial"/>
                <w:b/>
                <w:bCs/>
                <w:sz w:val="18"/>
                <w:szCs w:val="18"/>
              </w:rPr>
              <w:t>Classe:_______   Sez.: ______</w:t>
            </w:r>
          </w:p>
        </w:tc>
      </w:tr>
    </w:tbl>
    <w:p w14:paraId="38039CA2" w14:textId="77777777" w:rsidR="002B01F7" w:rsidRDefault="002B01F7" w:rsidP="002B01F7"/>
    <w:tbl>
      <w:tblPr>
        <w:tblW w:w="488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8"/>
        <w:gridCol w:w="1884"/>
        <w:gridCol w:w="701"/>
        <w:gridCol w:w="2421"/>
        <w:gridCol w:w="2419"/>
      </w:tblGrid>
      <w:tr w:rsidR="002B01F7" w:rsidRPr="00901D43" w14:paraId="6A5C826F" w14:textId="77777777" w:rsidTr="004D1C8D">
        <w:trPr>
          <w:trHeight w:val="454"/>
        </w:trPr>
        <w:tc>
          <w:tcPr>
            <w:tcW w:w="1166" w:type="pct"/>
            <w:vAlign w:val="center"/>
          </w:tcPr>
          <w:p w14:paraId="7D9CC305" w14:textId="77777777" w:rsidR="002B01F7" w:rsidRPr="00901D43" w:rsidRDefault="002B01F7" w:rsidP="004D1C8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01D43">
              <w:rPr>
                <w:rFonts w:cs="Arial"/>
                <w:b/>
                <w:bCs/>
                <w:sz w:val="18"/>
                <w:szCs w:val="18"/>
              </w:rPr>
              <w:t>Azienda ospitante:</w:t>
            </w:r>
          </w:p>
        </w:tc>
        <w:tc>
          <w:tcPr>
            <w:tcW w:w="973" w:type="pct"/>
            <w:vAlign w:val="center"/>
          </w:tcPr>
          <w:p w14:paraId="01F2A4A9" w14:textId="77777777" w:rsidR="002B01F7" w:rsidRPr="00901D43" w:rsidRDefault="002B01F7" w:rsidP="004D1C8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01D43">
              <w:rPr>
                <w:rFonts w:cs="Arial"/>
                <w:b/>
                <w:bCs/>
                <w:sz w:val="18"/>
                <w:szCs w:val="18"/>
              </w:rPr>
              <w:t>Periodo (dal …. al…….):</w:t>
            </w:r>
          </w:p>
        </w:tc>
        <w:tc>
          <w:tcPr>
            <w:tcW w:w="362" w:type="pct"/>
            <w:vAlign w:val="center"/>
          </w:tcPr>
          <w:p w14:paraId="54A39506" w14:textId="77777777" w:rsidR="002B01F7" w:rsidRPr="00901D43" w:rsidRDefault="002B01F7" w:rsidP="004D1C8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01D43">
              <w:rPr>
                <w:rFonts w:cs="Arial"/>
                <w:b/>
                <w:bCs/>
                <w:sz w:val="18"/>
                <w:szCs w:val="18"/>
              </w:rPr>
              <w:t>n. ore:</w:t>
            </w:r>
          </w:p>
        </w:tc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2298F8C7" w14:textId="77777777" w:rsidR="002B01F7" w:rsidRPr="00901D43" w:rsidRDefault="002B01F7" w:rsidP="004D1C8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01D43">
              <w:rPr>
                <w:rFonts w:cs="Arial"/>
                <w:b/>
                <w:bCs/>
                <w:sz w:val="18"/>
                <w:szCs w:val="18"/>
              </w:rPr>
              <w:t>Tutor Aziendale:</w:t>
            </w:r>
          </w:p>
        </w:tc>
        <w:tc>
          <w:tcPr>
            <w:tcW w:w="124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8C9C7E" w14:textId="77777777" w:rsidR="002B01F7" w:rsidRPr="00901D43" w:rsidRDefault="002B01F7" w:rsidP="004D1C8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01D43">
              <w:rPr>
                <w:rFonts w:cs="Arial"/>
                <w:b/>
                <w:bCs/>
                <w:sz w:val="18"/>
                <w:szCs w:val="18"/>
              </w:rPr>
              <w:t>Tutor scolastico:</w:t>
            </w:r>
          </w:p>
        </w:tc>
      </w:tr>
      <w:tr w:rsidR="002B01F7" w:rsidRPr="00A21FDD" w14:paraId="35EABE14" w14:textId="77777777" w:rsidTr="004D1C8D">
        <w:trPr>
          <w:trHeight w:val="567"/>
        </w:trPr>
        <w:tc>
          <w:tcPr>
            <w:tcW w:w="1166" w:type="pct"/>
          </w:tcPr>
          <w:p w14:paraId="7A04D568" w14:textId="77777777" w:rsidR="002B01F7" w:rsidRPr="000C3AE9" w:rsidRDefault="002B01F7" w:rsidP="004D1C8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73" w:type="pct"/>
          </w:tcPr>
          <w:p w14:paraId="267BE501" w14:textId="77777777" w:rsidR="002B01F7" w:rsidRPr="000C3AE9" w:rsidRDefault="002B01F7" w:rsidP="004D1C8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7A0D1254" w14:textId="77777777" w:rsidR="002B01F7" w:rsidRPr="000C3AE9" w:rsidRDefault="002B01F7" w:rsidP="004D1C8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right w:val="single" w:sz="4" w:space="0" w:color="auto"/>
            </w:tcBorders>
          </w:tcPr>
          <w:p w14:paraId="62851ED8" w14:textId="77777777" w:rsidR="002B01F7" w:rsidRPr="000C3AE9" w:rsidRDefault="002B01F7" w:rsidP="004D1C8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</w:tcBorders>
          </w:tcPr>
          <w:p w14:paraId="27FD27C0" w14:textId="77777777" w:rsidR="002B01F7" w:rsidRPr="000C3AE9" w:rsidRDefault="002B01F7" w:rsidP="004D1C8D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098ACA21" w14:textId="77777777" w:rsidR="002B01F7" w:rsidRDefault="002B01F7" w:rsidP="002B01F7"/>
    <w:tbl>
      <w:tblPr>
        <w:tblStyle w:val="Grigliatabella"/>
        <w:tblW w:w="10205" w:type="dxa"/>
        <w:tblLook w:val="04A0" w:firstRow="1" w:lastRow="0" w:firstColumn="1" w:lastColumn="0" w:noHBand="0" w:noVBand="1"/>
      </w:tblPr>
      <w:tblGrid>
        <w:gridCol w:w="8617"/>
        <w:gridCol w:w="397"/>
        <w:gridCol w:w="397"/>
        <w:gridCol w:w="397"/>
        <w:gridCol w:w="397"/>
      </w:tblGrid>
      <w:tr w:rsidR="002B01F7" w:rsidRPr="00DD0CBF" w14:paraId="4488AD3A" w14:textId="77777777" w:rsidTr="004D1C8D">
        <w:trPr>
          <w:trHeight w:val="567"/>
        </w:trPr>
        <w:tc>
          <w:tcPr>
            <w:tcW w:w="8617" w:type="dxa"/>
            <w:vAlign w:val="center"/>
          </w:tcPr>
          <w:p w14:paraId="2C7904B1" w14:textId="77777777" w:rsidR="002B01F7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Competenze   personali, sociali, capacità di imparare ad imparare.</w:t>
            </w:r>
          </w:p>
          <w:p w14:paraId="39B5D6B0" w14:textId="77777777" w:rsidR="002B01F7" w:rsidRPr="00901D43" w:rsidRDefault="002B01F7" w:rsidP="004D1C8D">
            <w:pPr>
              <w:jc w:val="center"/>
              <w:rPr>
                <w:i/>
                <w:iCs/>
                <w:sz w:val="16"/>
                <w:szCs w:val="16"/>
              </w:rPr>
            </w:pPr>
            <w:r w:rsidRPr="00901D43">
              <w:rPr>
                <w:i/>
                <w:iCs/>
                <w:sz w:val="16"/>
                <w:szCs w:val="16"/>
              </w:rPr>
              <w:t>(eliminare le righe che non interessano)</w:t>
            </w:r>
          </w:p>
        </w:tc>
        <w:tc>
          <w:tcPr>
            <w:tcW w:w="397" w:type="dxa"/>
            <w:vAlign w:val="center"/>
          </w:tcPr>
          <w:p w14:paraId="0FF9F65B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97" w:type="dxa"/>
            <w:vAlign w:val="center"/>
          </w:tcPr>
          <w:p w14:paraId="036CC16D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97" w:type="dxa"/>
            <w:vAlign w:val="center"/>
          </w:tcPr>
          <w:p w14:paraId="7E452732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97" w:type="dxa"/>
            <w:vAlign w:val="center"/>
          </w:tcPr>
          <w:p w14:paraId="3DFD96A2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2B01F7" w14:paraId="21C900F6" w14:textId="77777777" w:rsidTr="004D1C8D">
        <w:tc>
          <w:tcPr>
            <w:tcW w:w="8617" w:type="dxa"/>
            <w:tcBorders>
              <w:bottom w:val="single" w:sz="4" w:space="0" w:color="808080"/>
            </w:tcBorders>
            <w:vAlign w:val="center"/>
          </w:tcPr>
          <w:p w14:paraId="4A6A64E2" w14:textId="77777777" w:rsidR="002B01F7" w:rsidRPr="00DD0CBF" w:rsidRDefault="002B01F7" w:rsidP="004D1C8D">
            <w:pPr>
              <w:rPr>
                <w:sz w:val="22"/>
                <w:szCs w:val="22"/>
              </w:rPr>
            </w:pPr>
            <w:r w:rsidRPr="00DD0CBF">
              <w:rPr>
                <w:rFonts w:asciiTheme="majorHAnsi" w:hAnsiTheme="majorHAnsi"/>
                <w:sz w:val="22"/>
                <w:szCs w:val="22"/>
              </w:rPr>
              <w:t xml:space="preserve">Capacità di riflettere su se stessi e individuare le proprie attitudini </w:t>
            </w:r>
          </w:p>
        </w:tc>
        <w:tc>
          <w:tcPr>
            <w:tcW w:w="397" w:type="dxa"/>
            <w:vAlign w:val="center"/>
          </w:tcPr>
          <w:p w14:paraId="6EAD11A2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08A6466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83A49C9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4F2D8EB8" w14:textId="77777777" w:rsidR="002B01F7" w:rsidRDefault="002B01F7" w:rsidP="004D1C8D">
            <w:pPr>
              <w:jc w:val="center"/>
            </w:pPr>
          </w:p>
        </w:tc>
      </w:tr>
      <w:tr w:rsidR="002B01F7" w14:paraId="14B037C9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736A839" w14:textId="77777777" w:rsidR="002B01F7" w:rsidRPr="00DD0CBF" w:rsidRDefault="002B01F7" w:rsidP="004D1C8D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DD0CBF">
              <w:rPr>
                <w:rFonts w:asciiTheme="majorHAnsi" w:hAnsiTheme="majorHAnsi"/>
                <w:sz w:val="22"/>
                <w:szCs w:val="22"/>
              </w:rPr>
              <w:t xml:space="preserve">Capacità di gestire efficacemente il tempo e le informazioni </w:t>
            </w:r>
          </w:p>
        </w:tc>
        <w:tc>
          <w:tcPr>
            <w:tcW w:w="397" w:type="dxa"/>
            <w:vAlign w:val="center"/>
          </w:tcPr>
          <w:p w14:paraId="46E057CA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2794CC5B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2708F16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32DF22C" w14:textId="77777777" w:rsidR="002B01F7" w:rsidRDefault="002B01F7" w:rsidP="004D1C8D">
            <w:pPr>
              <w:jc w:val="center"/>
            </w:pPr>
          </w:p>
        </w:tc>
      </w:tr>
      <w:tr w:rsidR="002B01F7" w14:paraId="052BABD8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758DD88" w14:textId="77777777" w:rsidR="002B01F7" w:rsidRPr="00DD0CBF" w:rsidRDefault="002B01F7" w:rsidP="004D1C8D">
            <w:pPr>
              <w:rPr>
                <w:sz w:val="22"/>
                <w:szCs w:val="22"/>
              </w:rPr>
            </w:pPr>
            <w:r w:rsidRPr="00DD0CBF">
              <w:rPr>
                <w:rFonts w:asciiTheme="majorHAnsi" w:hAnsiTheme="majorHAnsi"/>
                <w:sz w:val="22"/>
                <w:szCs w:val="22"/>
              </w:rPr>
              <w:t>Capacità di imparare e di lavorare sia in modalità collaborativa sia in maniera autonoma</w:t>
            </w:r>
          </w:p>
        </w:tc>
        <w:tc>
          <w:tcPr>
            <w:tcW w:w="397" w:type="dxa"/>
            <w:vAlign w:val="center"/>
          </w:tcPr>
          <w:p w14:paraId="37378E23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954A57C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F5D7EE7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70DA6398" w14:textId="77777777" w:rsidR="002B01F7" w:rsidRDefault="002B01F7" w:rsidP="004D1C8D">
            <w:pPr>
              <w:jc w:val="center"/>
            </w:pPr>
          </w:p>
        </w:tc>
      </w:tr>
      <w:tr w:rsidR="002B01F7" w14:paraId="42387D65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76C270D" w14:textId="77777777" w:rsidR="002B01F7" w:rsidRPr="00DD0CBF" w:rsidRDefault="002B01F7" w:rsidP="004D1C8D">
            <w:pPr>
              <w:rPr>
                <w:sz w:val="22"/>
                <w:szCs w:val="22"/>
              </w:rPr>
            </w:pPr>
            <w:r w:rsidRPr="00DD0CBF"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Capacità di lavorare con gli altri in maniera costruttiva </w:t>
            </w:r>
          </w:p>
        </w:tc>
        <w:tc>
          <w:tcPr>
            <w:tcW w:w="397" w:type="dxa"/>
            <w:vAlign w:val="center"/>
          </w:tcPr>
          <w:p w14:paraId="0B2316A9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C290B50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2DA3E590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3AA9591" w14:textId="77777777" w:rsidR="002B01F7" w:rsidRDefault="002B01F7" w:rsidP="004D1C8D">
            <w:pPr>
              <w:jc w:val="center"/>
            </w:pPr>
          </w:p>
        </w:tc>
      </w:tr>
      <w:tr w:rsidR="002B01F7" w14:paraId="18B5CE87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C2F5B7E" w14:textId="77777777" w:rsidR="002B01F7" w:rsidRPr="00DD0CBF" w:rsidRDefault="002B01F7" w:rsidP="004D1C8D">
            <w:pPr>
              <w:rPr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="font520"/>
                <w:sz w:val="22"/>
                <w:szCs w:val="22"/>
              </w:rPr>
              <w:t>Capacità di comunicare costruttivamente in ambienti diversi</w:t>
            </w:r>
          </w:p>
        </w:tc>
        <w:tc>
          <w:tcPr>
            <w:tcW w:w="397" w:type="dxa"/>
            <w:vAlign w:val="center"/>
          </w:tcPr>
          <w:p w14:paraId="0FD5B569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49D3F4F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F927C15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1AF2F48" w14:textId="77777777" w:rsidR="002B01F7" w:rsidRDefault="002B01F7" w:rsidP="004D1C8D">
            <w:pPr>
              <w:jc w:val="center"/>
            </w:pPr>
          </w:p>
        </w:tc>
      </w:tr>
      <w:tr w:rsidR="002B01F7" w14:paraId="782FC7A5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1C0BDB4" w14:textId="77777777" w:rsidR="002B01F7" w:rsidRPr="00DD0CBF" w:rsidRDefault="002B01F7" w:rsidP="004D1C8D">
            <w:pPr>
              <w:rPr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="font520"/>
                <w:sz w:val="22"/>
                <w:szCs w:val="22"/>
              </w:rPr>
              <w:t xml:space="preserve">Capacità di creare fiducia e provare empatia </w:t>
            </w:r>
          </w:p>
        </w:tc>
        <w:tc>
          <w:tcPr>
            <w:tcW w:w="397" w:type="dxa"/>
            <w:vAlign w:val="center"/>
          </w:tcPr>
          <w:p w14:paraId="2A3A5FC2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C786640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1F777BF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DB9B3B4" w14:textId="77777777" w:rsidR="002B01F7" w:rsidRDefault="002B01F7" w:rsidP="004D1C8D">
            <w:pPr>
              <w:jc w:val="center"/>
            </w:pPr>
          </w:p>
        </w:tc>
      </w:tr>
      <w:tr w:rsidR="002B01F7" w14:paraId="725C38B2" w14:textId="77777777" w:rsidTr="004D1C8D">
        <w:tc>
          <w:tcPr>
            <w:tcW w:w="8617" w:type="dxa"/>
            <w:tcBorders>
              <w:bottom w:val="single" w:sz="4" w:space="0" w:color="808080"/>
            </w:tcBorders>
            <w:vAlign w:val="center"/>
          </w:tcPr>
          <w:p w14:paraId="5C0AFB2D" w14:textId="77777777" w:rsidR="002B01F7" w:rsidRPr="00DD0CBF" w:rsidRDefault="002B01F7" w:rsidP="004D1C8D">
            <w:pPr>
              <w:rPr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="font520"/>
                <w:sz w:val="22"/>
                <w:szCs w:val="22"/>
              </w:rPr>
              <w:t xml:space="preserve">Capacità di esprimere e comprendere punti di vista diversi </w:t>
            </w:r>
          </w:p>
        </w:tc>
        <w:tc>
          <w:tcPr>
            <w:tcW w:w="397" w:type="dxa"/>
            <w:vAlign w:val="center"/>
          </w:tcPr>
          <w:p w14:paraId="2C52DF51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24DE478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142925C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71F580D4" w14:textId="77777777" w:rsidR="002B01F7" w:rsidRDefault="002B01F7" w:rsidP="004D1C8D">
            <w:pPr>
              <w:jc w:val="center"/>
            </w:pPr>
          </w:p>
        </w:tc>
      </w:tr>
      <w:tr w:rsidR="002B01F7" w14:paraId="6E7A1024" w14:textId="77777777" w:rsidTr="004D1C8D">
        <w:tc>
          <w:tcPr>
            <w:tcW w:w="8617" w:type="dxa"/>
            <w:tcBorders>
              <w:bottom w:val="single" w:sz="4" w:space="0" w:color="808080"/>
            </w:tcBorders>
            <w:vAlign w:val="center"/>
          </w:tcPr>
          <w:p w14:paraId="56F80311" w14:textId="77777777" w:rsidR="002B01F7" w:rsidRPr="00DD0CBF" w:rsidRDefault="002B01F7" w:rsidP="004D1C8D">
            <w:pPr>
              <w:rPr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="font520"/>
                <w:sz w:val="22"/>
                <w:szCs w:val="22"/>
              </w:rPr>
              <w:t xml:space="preserve">Capacità di negoziare </w:t>
            </w:r>
          </w:p>
        </w:tc>
        <w:tc>
          <w:tcPr>
            <w:tcW w:w="397" w:type="dxa"/>
            <w:vAlign w:val="center"/>
          </w:tcPr>
          <w:p w14:paraId="039A8D81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B3337AC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6EBA8F6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29BDB94A" w14:textId="77777777" w:rsidR="002B01F7" w:rsidRDefault="002B01F7" w:rsidP="004D1C8D">
            <w:pPr>
              <w:jc w:val="center"/>
            </w:pPr>
          </w:p>
        </w:tc>
      </w:tr>
      <w:tr w:rsidR="002B01F7" w14:paraId="422EBAC6" w14:textId="77777777" w:rsidTr="004D1C8D">
        <w:tc>
          <w:tcPr>
            <w:tcW w:w="8617" w:type="dxa"/>
            <w:tcBorders>
              <w:bottom w:val="single" w:sz="4" w:space="0" w:color="808080"/>
            </w:tcBorders>
            <w:vAlign w:val="center"/>
          </w:tcPr>
          <w:p w14:paraId="5BCA2120" w14:textId="77777777" w:rsidR="002B01F7" w:rsidRPr="00DD0CBF" w:rsidRDefault="002B01F7" w:rsidP="004D1C8D">
            <w:pPr>
              <w:rPr>
                <w:sz w:val="22"/>
                <w:szCs w:val="22"/>
              </w:rPr>
            </w:pPr>
            <w:r w:rsidRPr="00DD0CBF">
              <w:rPr>
                <w:rFonts w:asciiTheme="majorHAnsi" w:hAnsiTheme="majorHAnsi"/>
                <w:sz w:val="22"/>
                <w:szCs w:val="22"/>
              </w:rPr>
              <w:t xml:space="preserve">Capacità di concentrarsi, di riflettere criticamente e di prendere decisioni </w:t>
            </w:r>
          </w:p>
        </w:tc>
        <w:tc>
          <w:tcPr>
            <w:tcW w:w="397" w:type="dxa"/>
            <w:vAlign w:val="center"/>
          </w:tcPr>
          <w:p w14:paraId="74659F9D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79A945D0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DE83F76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1D7784C" w14:textId="77777777" w:rsidR="002B01F7" w:rsidRDefault="002B01F7" w:rsidP="004D1C8D">
            <w:pPr>
              <w:jc w:val="center"/>
            </w:pPr>
          </w:p>
        </w:tc>
      </w:tr>
      <w:tr w:rsidR="002B01F7" w14:paraId="02995FC6" w14:textId="77777777" w:rsidTr="004D1C8D">
        <w:tc>
          <w:tcPr>
            <w:tcW w:w="8617" w:type="dxa"/>
            <w:tcBorders>
              <w:bottom w:val="single" w:sz="4" w:space="0" w:color="808080"/>
            </w:tcBorders>
            <w:vAlign w:val="center"/>
          </w:tcPr>
          <w:p w14:paraId="15C01C7F" w14:textId="77777777" w:rsidR="002B01F7" w:rsidRPr="00DD0CBF" w:rsidRDefault="002B01F7" w:rsidP="004D1C8D">
            <w:pPr>
              <w:rPr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="font520"/>
                <w:sz w:val="22"/>
                <w:szCs w:val="22"/>
              </w:rPr>
              <w:t xml:space="preserve">Capacità di gestire il proprio apprendimento e la propria carriera </w:t>
            </w:r>
          </w:p>
        </w:tc>
        <w:tc>
          <w:tcPr>
            <w:tcW w:w="397" w:type="dxa"/>
            <w:vAlign w:val="center"/>
          </w:tcPr>
          <w:p w14:paraId="0611E119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76F52EF5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371753A8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4F12807" w14:textId="77777777" w:rsidR="002B01F7" w:rsidRDefault="002B01F7" w:rsidP="004D1C8D">
            <w:pPr>
              <w:jc w:val="center"/>
            </w:pPr>
          </w:p>
        </w:tc>
      </w:tr>
      <w:tr w:rsidR="002B01F7" w14:paraId="3B1E3FF2" w14:textId="77777777" w:rsidTr="004D1C8D">
        <w:tc>
          <w:tcPr>
            <w:tcW w:w="8617" w:type="dxa"/>
            <w:tcBorders>
              <w:bottom w:val="single" w:sz="4" w:space="0" w:color="808080"/>
            </w:tcBorders>
            <w:vAlign w:val="center"/>
          </w:tcPr>
          <w:p w14:paraId="50FBF07E" w14:textId="77777777" w:rsidR="002B01F7" w:rsidRPr="00DD0CBF" w:rsidRDefault="002B01F7" w:rsidP="004D1C8D">
            <w:pPr>
              <w:rPr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="font520"/>
                <w:sz w:val="22"/>
                <w:szCs w:val="22"/>
              </w:rPr>
              <w:t xml:space="preserve">Capacità di gestire l’incertezza, la complessità e lo stress </w:t>
            </w:r>
          </w:p>
        </w:tc>
        <w:tc>
          <w:tcPr>
            <w:tcW w:w="397" w:type="dxa"/>
            <w:vAlign w:val="center"/>
          </w:tcPr>
          <w:p w14:paraId="6C45E924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10DF2FA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F2F460D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739F2368" w14:textId="77777777" w:rsidR="002B01F7" w:rsidRDefault="002B01F7" w:rsidP="004D1C8D">
            <w:pPr>
              <w:jc w:val="center"/>
            </w:pPr>
          </w:p>
        </w:tc>
      </w:tr>
      <w:tr w:rsidR="002B01F7" w14:paraId="7F8CF4E2" w14:textId="77777777" w:rsidTr="004D1C8D">
        <w:tc>
          <w:tcPr>
            <w:tcW w:w="8617" w:type="dxa"/>
            <w:tcBorders>
              <w:bottom w:val="single" w:sz="4" w:space="0" w:color="808080"/>
            </w:tcBorders>
            <w:vAlign w:val="center"/>
          </w:tcPr>
          <w:p w14:paraId="128807CD" w14:textId="77777777" w:rsidR="002B01F7" w:rsidRPr="00DD0CBF" w:rsidRDefault="002B01F7" w:rsidP="004D1C8D">
            <w:pPr>
              <w:rPr>
                <w:sz w:val="22"/>
                <w:szCs w:val="22"/>
              </w:rPr>
            </w:pPr>
            <w:r w:rsidRPr="00DD0CBF">
              <w:rPr>
                <w:rFonts w:asciiTheme="majorHAnsi" w:hAnsiTheme="majorHAnsi"/>
                <w:sz w:val="22"/>
                <w:szCs w:val="22"/>
              </w:rPr>
              <w:t xml:space="preserve">Capacità di mantenersi resilienti </w:t>
            </w:r>
          </w:p>
        </w:tc>
        <w:tc>
          <w:tcPr>
            <w:tcW w:w="397" w:type="dxa"/>
            <w:vAlign w:val="center"/>
          </w:tcPr>
          <w:p w14:paraId="079FF1A2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E058322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4847A6E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7959A7F2" w14:textId="77777777" w:rsidR="002B01F7" w:rsidRDefault="002B01F7" w:rsidP="004D1C8D">
            <w:pPr>
              <w:jc w:val="center"/>
            </w:pPr>
          </w:p>
        </w:tc>
      </w:tr>
      <w:tr w:rsidR="002B01F7" w14:paraId="51536570" w14:textId="77777777" w:rsidTr="004D1C8D">
        <w:tc>
          <w:tcPr>
            <w:tcW w:w="8617" w:type="dxa"/>
            <w:tcBorders>
              <w:bottom w:val="single" w:sz="4" w:space="0" w:color="808080"/>
            </w:tcBorders>
            <w:vAlign w:val="center"/>
          </w:tcPr>
          <w:p w14:paraId="5D9B799C" w14:textId="77777777" w:rsidR="002B01F7" w:rsidRPr="00DD0CBF" w:rsidRDefault="002B01F7" w:rsidP="004D1C8D">
            <w:pPr>
              <w:rPr>
                <w:sz w:val="22"/>
                <w:szCs w:val="22"/>
              </w:rPr>
            </w:pPr>
            <w:r w:rsidRPr="00DD0CBF">
              <w:rPr>
                <w:rFonts w:asciiTheme="majorHAnsi" w:hAnsiTheme="majorHAnsi"/>
                <w:sz w:val="22"/>
                <w:szCs w:val="22"/>
              </w:rPr>
              <w:t xml:space="preserve">Capacità di favorire il proprio benessere fisico ed emotivo </w:t>
            </w:r>
          </w:p>
        </w:tc>
        <w:tc>
          <w:tcPr>
            <w:tcW w:w="397" w:type="dxa"/>
            <w:vAlign w:val="center"/>
          </w:tcPr>
          <w:p w14:paraId="30954B16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A6E56AB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25FFC97F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0E1CBC6" w14:textId="77777777" w:rsidR="002B01F7" w:rsidRDefault="002B01F7" w:rsidP="004D1C8D">
            <w:pPr>
              <w:jc w:val="center"/>
            </w:pPr>
          </w:p>
        </w:tc>
      </w:tr>
    </w:tbl>
    <w:p w14:paraId="076752DB" w14:textId="77777777" w:rsidR="002B01F7" w:rsidRPr="00DD0CBF" w:rsidRDefault="002B01F7" w:rsidP="002B01F7">
      <w:pPr>
        <w:rPr>
          <w:i/>
          <w:iCs/>
          <w:sz w:val="16"/>
          <w:szCs w:val="16"/>
        </w:rPr>
      </w:pPr>
      <w:r w:rsidRPr="00DD0CBF">
        <w:rPr>
          <w:i/>
          <w:iCs/>
          <w:sz w:val="16"/>
          <w:szCs w:val="16"/>
        </w:rPr>
        <w:t>Legenda dei  Livelli: 1= inadeguato, 2 = non del tutto adeguato, 3 = adeguato, 4 = più che adeguato.</w:t>
      </w:r>
    </w:p>
    <w:p w14:paraId="21E254E2" w14:textId="77777777" w:rsidR="002B01F7" w:rsidRDefault="002B01F7" w:rsidP="002B01F7"/>
    <w:p w14:paraId="02DF13DC" w14:textId="77777777" w:rsidR="002B01F7" w:rsidRDefault="002B01F7" w:rsidP="002B01F7"/>
    <w:p w14:paraId="43098369" w14:textId="77777777" w:rsidR="002B01F7" w:rsidRDefault="002B01F7" w:rsidP="002B01F7"/>
    <w:tbl>
      <w:tblPr>
        <w:tblStyle w:val="Grigliatabella"/>
        <w:tblW w:w="10205" w:type="dxa"/>
        <w:tblLook w:val="04A0" w:firstRow="1" w:lastRow="0" w:firstColumn="1" w:lastColumn="0" w:noHBand="0" w:noVBand="1"/>
      </w:tblPr>
      <w:tblGrid>
        <w:gridCol w:w="8617"/>
        <w:gridCol w:w="397"/>
        <w:gridCol w:w="397"/>
        <w:gridCol w:w="397"/>
        <w:gridCol w:w="397"/>
      </w:tblGrid>
      <w:tr w:rsidR="002B01F7" w:rsidRPr="00DD0CBF" w14:paraId="070199A6" w14:textId="77777777" w:rsidTr="004D1C8D">
        <w:trPr>
          <w:trHeight w:val="567"/>
        </w:trPr>
        <w:tc>
          <w:tcPr>
            <w:tcW w:w="8617" w:type="dxa"/>
            <w:vAlign w:val="center"/>
          </w:tcPr>
          <w:p w14:paraId="5F033E98" w14:textId="77777777" w:rsidR="002B01F7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Competenze in materia di Cittadinanza.</w:t>
            </w:r>
          </w:p>
          <w:p w14:paraId="1A8529D5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901D43">
              <w:rPr>
                <w:i/>
                <w:iCs/>
                <w:sz w:val="16"/>
                <w:szCs w:val="16"/>
              </w:rPr>
              <w:t>(eliminare le righe che non interessano)</w:t>
            </w:r>
          </w:p>
        </w:tc>
        <w:tc>
          <w:tcPr>
            <w:tcW w:w="397" w:type="dxa"/>
            <w:vAlign w:val="center"/>
          </w:tcPr>
          <w:p w14:paraId="01A29757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97" w:type="dxa"/>
            <w:vAlign w:val="center"/>
          </w:tcPr>
          <w:p w14:paraId="5594989B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97" w:type="dxa"/>
            <w:vAlign w:val="center"/>
          </w:tcPr>
          <w:p w14:paraId="40AF4E66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97" w:type="dxa"/>
            <w:vAlign w:val="center"/>
          </w:tcPr>
          <w:p w14:paraId="205F6710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2B01F7" w14:paraId="4F00FF91" w14:textId="77777777" w:rsidTr="004D1C8D">
        <w:tc>
          <w:tcPr>
            <w:tcW w:w="8617" w:type="dxa"/>
            <w:tcBorders>
              <w:bottom w:val="single" w:sz="4" w:space="0" w:color="808080"/>
            </w:tcBorders>
          </w:tcPr>
          <w:p w14:paraId="637017B2" w14:textId="77777777" w:rsidR="002B01F7" w:rsidRPr="00DD0CBF" w:rsidRDefault="002B01F7" w:rsidP="004D1C8D">
            <w:pPr>
              <w:pStyle w:val="Default"/>
              <w:rPr>
                <w:rFonts w:asciiTheme="majorHAnsi" w:eastAsia="font520" w:hAnsiTheme="majorHAnsi" w:cs="font520"/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="font520"/>
                <w:sz w:val="22"/>
                <w:szCs w:val="22"/>
              </w:rPr>
              <w:t>Capacità di impegnarsi efficacemente con gli altri per un interesse comune o pubblico</w:t>
            </w:r>
          </w:p>
        </w:tc>
        <w:tc>
          <w:tcPr>
            <w:tcW w:w="397" w:type="dxa"/>
            <w:vAlign w:val="center"/>
          </w:tcPr>
          <w:p w14:paraId="5E49EFD0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581EAD5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741AD946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450E41D9" w14:textId="77777777" w:rsidR="002B01F7" w:rsidRDefault="002B01F7" w:rsidP="004D1C8D">
            <w:pPr>
              <w:jc w:val="center"/>
            </w:pPr>
          </w:p>
        </w:tc>
      </w:tr>
      <w:tr w:rsidR="002B01F7" w14:paraId="0346B448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</w:tcPr>
          <w:p w14:paraId="7459406E" w14:textId="77777777" w:rsidR="002B01F7" w:rsidRPr="00DD0CBF" w:rsidRDefault="002B01F7" w:rsidP="004D1C8D">
            <w:pPr>
              <w:pStyle w:val="Default"/>
              <w:rPr>
                <w:rFonts w:asciiTheme="majorHAnsi" w:eastAsia="font520" w:hAnsiTheme="majorHAnsi" w:cs="font520"/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="font520"/>
                <w:sz w:val="22"/>
                <w:szCs w:val="22"/>
              </w:rPr>
              <w:t xml:space="preserve">Capacità di pensiero critico e abilità integrate nella soluzione dei problemi </w:t>
            </w:r>
          </w:p>
        </w:tc>
        <w:tc>
          <w:tcPr>
            <w:tcW w:w="397" w:type="dxa"/>
            <w:vAlign w:val="center"/>
          </w:tcPr>
          <w:p w14:paraId="1F09A53D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014D094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4992992E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80B4444" w14:textId="77777777" w:rsidR="002B01F7" w:rsidRDefault="002B01F7" w:rsidP="004D1C8D">
            <w:pPr>
              <w:jc w:val="center"/>
            </w:pPr>
          </w:p>
        </w:tc>
      </w:tr>
    </w:tbl>
    <w:p w14:paraId="4A7EDDE3" w14:textId="77777777" w:rsidR="002B01F7" w:rsidRPr="00DD0CBF" w:rsidRDefault="002B01F7" w:rsidP="002B01F7">
      <w:pPr>
        <w:rPr>
          <w:i/>
          <w:iCs/>
          <w:sz w:val="16"/>
          <w:szCs w:val="16"/>
        </w:rPr>
      </w:pPr>
      <w:r w:rsidRPr="00DD0CBF">
        <w:rPr>
          <w:i/>
          <w:iCs/>
          <w:sz w:val="16"/>
          <w:szCs w:val="16"/>
        </w:rPr>
        <w:t>Legenda dei  Livelli: 1= inadeguato, 2 = non del tutto adeguato, 3 = adeguato, 4 = più che adeguato.</w:t>
      </w:r>
    </w:p>
    <w:p w14:paraId="00131BFF" w14:textId="77777777" w:rsidR="002B01F7" w:rsidRDefault="002B01F7" w:rsidP="002B01F7"/>
    <w:tbl>
      <w:tblPr>
        <w:tblStyle w:val="Grigliatabella"/>
        <w:tblW w:w="10205" w:type="dxa"/>
        <w:tblLook w:val="04A0" w:firstRow="1" w:lastRow="0" w:firstColumn="1" w:lastColumn="0" w:noHBand="0" w:noVBand="1"/>
      </w:tblPr>
      <w:tblGrid>
        <w:gridCol w:w="8617"/>
        <w:gridCol w:w="397"/>
        <w:gridCol w:w="397"/>
        <w:gridCol w:w="397"/>
        <w:gridCol w:w="397"/>
      </w:tblGrid>
      <w:tr w:rsidR="002B01F7" w:rsidRPr="00DD0CBF" w14:paraId="7A40DD5B" w14:textId="77777777" w:rsidTr="004D1C8D">
        <w:trPr>
          <w:trHeight w:val="567"/>
        </w:trPr>
        <w:tc>
          <w:tcPr>
            <w:tcW w:w="8617" w:type="dxa"/>
            <w:vAlign w:val="center"/>
          </w:tcPr>
          <w:p w14:paraId="7825B789" w14:textId="77777777" w:rsidR="002B01F7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Competenze   imprenditoriali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14:paraId="59FF01EC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901D43">
              <w:rPr>
                <w:i/>
                <w:iCs/>
                <w:sz w:val="16"/>
                <w:szCs w:val="16"/>
              </w:rPr>
              <w:t>(eliminare le righe che non interessano)</w:t>
            </w:r>
          </w:p>
        </w:tc>
        <w:tc>
          <w:tcPr>
            <w:tcW w:w="397" w:type="dxa"/>
            <w:vAlign w:val="center"/>
          </w:tcPr>
          <w:p w14:paraId="26F9ABA7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97" w:type="dxa"/>
            <w:vAlign w:val="center"/>
          </w:tcPr>
          <w:p w14:paraId="533AF53E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97" w:type="dxa"/>
            <w:vAlign w:val="center"/>
          </w:tcPr>
          <w:p w14:paraId="17DF219E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97" w:type="dxa"/>
            <w:vAlign w:val="center"/>
          </w:tcPr>
          <w:p w14:paraId="661978EC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2B01F7" w14:paraId="3717DA06" w14:textId="77777777" w:rsidTr="004D1C8D">
        <w:tc>
          <w:tcPr>
            <w:tcW w:w="8617" w:type="dxa"/>
            <w:tcBorders>
              <w:bottom w:val="single" w:sz="4" w:space="0" w:color="808080"/>
            </w:tcBorders>
          </w:tcPr>
          <w:p w14:paraId="2578F448" w14:textId="77777777" w:rsidR="002B01F7" w:rsidRPr="00DD0CBF" w:rsidRDefault="002B01F7" w:rsidP="004D1C8D">
            <w:pPr>
              <w:pStyle w:val="Default"/>
              <w:rPr>
                <w:rFonts w:asciiTheme="majorHAnsi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hAnsiTheme="majorHAnsi" w:cstheme="minorHAnsi"/>
                <w:sz w:val="22"/>
                <w:szCs w:val="22"/>
              </w:rPr>
              <w:t xml:space="preserve">Creatività e immaginazione </w:t>
            </w:r>
          </w:p>
        </w:tc>
        <w:tc>
          <w:tcPr>
            <w:tcW w:w="397" w:type="dxa"/>
            <w:vAlign w:val="center"/>
          </w:tcPr>
          <w:p w14:paraId="2C402A2D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349EC6C8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4A3CB69B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6362AE2" w14:textId="77777777" w:rsidR="002B01F7" w:rsidRDefault="002B01F7" w:rsidP="004D1C8D">
            <w:pPr>
              <w:jc w:val="center"/>
            </w:pPr>
          </w:p>
        </w:tc>
      </w:tr>
      <w:tr w:rsidR="002B01F7" w14:paraId="1DEE5EDB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</w:tcPr>
          <w:p w14:paraId="2913DB51" w14:textId="77777777" w:rsidR="002B01F7" w:rsidRPr="00DD0CBF" w:rsidRDefault="002B01F7" w:rsidP="004D1C8D">
            <w:pPr>
              <w:pStyle w:val="Default"/>
              <w:rPr>
                <w:rFonts w:asciiTheme="majorHAnsi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hAnsiTheme="majorHAnsi" w:cstheme="minorHAnsi"/>
                <w:sz w:val="22"/>
                <w:szCs w:val="22"/>
              </w:rPr>
              <w:t xml:space="preserve">Capacità di pensiero strategico e risoluzione dei problemi </w:t>
            </w:r>
          </w:p>
        </w:tc>
        <w:tc>
          <w:tcPr>
            <w:tcW w:w="397" w:type="dxa"/>
            <w:vAlign w:val="center"/>
          </w:tcPr>
          <w:p w14:paraId="79D182AC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758EEEED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770F043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2BDFF0D" w14:textId="77777777" w:rsidR="002B01F7" w:rsidRDefault="002B01F7" w:rsidP="004D1C8D">
            <w:pPr>
              <w:jc w:val="center"/>
            </w:pPr>
          </w:p>
        </w:tc>
      </w:tr>
      <w:tr w:rsidR="002B01F7" w14:paraId="517D8AF0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</w:tcPr>
          <w:p w14:paraId="5CB9B5D3" w14:textId="77777777" w:rsidR="002B01F7" w:rsidRPr="00DD0CBF" w:rsidRDefault="002B01F7" w:rsidP="004D1C8D">
            <w:pPr>
              <w:pStyle w:val="Default"/>
              <w:rPr>
                <w:rFonts w:asciiTheme="majorHAnsi" w:eastAsia="font520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theme="minorHAnsi"/>
                <w:sz w:val="22"/>
                <w:szCs w:val="22"/>
              </w:rPr>
              <w:t xml:space="preserve">Capacità di trasformare le idee in azioni </w:t>
            </w:r>
          </w:p>
        </w:tc>
        <w:tc>
          <w:tcPr>
            <w:tcW w:w="397" w:type="dxa"/>
            <w:vAlign w:val="center"/>
          </w:tcPr>
          <w:p w14:paraId="5B813751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7340C33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72C4B7F9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7FD2B52D" w14:textId="77777777" w:rsidR="002B01F7" w:rsidRDefault="002B01F7" w:rsidP="004D1C8D">
            <w:pPr>
              <w:jc w:val="center"/>
            </w:pPr>
          </w:p>
        </w:tc>
      </w:tr>
      <w:tr w:rsidR="002B01F7" w14:paraId="15B06767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</w:tcPr>
          <w:p w14:paraId="58480250" w14:textId="77777777" w:rsidR="002B01F7" w:rsidRPr="00DD0CBF" w:rsidRDefault="002B01F7" w:rsidP="004D1C8D">
            <w:pPr>
              <w:pStyle w:val="Default"/>
              <w:rPr>
                <w:rFonts w:asciiTheme="majorHAnsi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hAnsiTheme="majorHAnsi" w:cstheme="minorHAnsi"/>
                <w:sz w:val="22"/>
                <w:szCs w:val="22"/>
              </w:rPr>
              <w:t xml:space="preserve">Capacità di riflessione critica e costruttiva </w:t>
            </w:r>
          </w:p>
        </w:tc>
        <w:tc>
          <w:tcPr>
            <w:tcW w:w="397" w:type="dxa"/>
            <w:vAlign w:val="center"/>
          </w:tcPr>
          <w:p w14:paraId="5D8D8AD5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A13EA11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9075C1B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7A6527AF" w14:textId="77777777" w:rsidR="002B01F7" w:rsidRDefault="002B01F7" w:rsidP="004D1C8D">
            <w:pPr>
              <w:jc w:val="center"/>
            </w:pPr>
          </w:p>
        </w:tc>
      </w:tr>
      <w:tr w:rsidR="002B01F7" w14:paraId="5F27D515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</w:tcPr>
          <w:p w14:paraId="2B7B9371" w14:textId="77777777" w:rsidR="002B01F7" w:rsidRPr="00DD0CBF" w:rsidRDefault="002B01F7" w:rsidP="004D1C8D">
            <w:pPr>
              <w:pStyle w:val="Default"/>
              <w:rPr>
                <w:rFonts w:asciiTheme="majorHAnsi" w:eastAsia="font520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theme="minorHAnsi"/>
                <w:sz w:val="22"/>
                <w:szCs w:val="22"/>
              </w:rPr>
              <w:t xml:space="preserve">Capacità di assumere l’iniziativa </w:t>
            </w:r>
          </w:p>
        </w:tc>
        <w:tc>
          <w:tcPr>
            <w:tcW w:w="397" w:type="dxa"/>
            <w:vAlign w:val="center"/>
          </w:tcPr>
          <w:p w14:paraId="3ED4124B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8CEA295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A401814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7E88AF5" w14:textId="77777777" w:rsidR="002B01F7" w:rsidRDefault="002B01F7" w:rsidP="004D1C8D">
            <w:pPr>
              <w:jc w:val="center"/>
            </w:pPr>
          </w:p>
        </w:tc>
      </w:tr>
      <w:tr w:rsidR="002B01F7" w14:paraId="7A4605EC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</w:tcPr>
          <w:p w14:paraId="16267F0B" w14:textId="77777777" w:rsidR="002B01F7" w:rsidRPr="00DD0CBF" w:rsidRDefault="002B01F7" w:rsidP="004D1C8D">
            <w:pPr>
              <w:pStyle w:val="Default"/>
              <w:rPr>
                <w:rFonts w:asciiTheme="majorHAnsi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hAnsiTheme="majorHAnsi" w:cstheme="minorHAnsi"/>
                <w:sz w:val="22"/>
                <w:szCs w:val="22"/>
              </w:rPr>
              <w:t xml:space="preserve">Capacità di lavorare sia in modalità collaborativa in gruppo sia in maniera autonoma </w:t>
            </w:r>
          </w:p>
        </w:tc>
        <w:tc>
          <w:tcPr>
            <w:tcW w:w="397" w:type="dxa"/>
            <w:vAlign w:val="center"/>
          </w:tcPr>
          <w:p w14:paraId="5DE47880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20EFA67C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24D2B0AD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41D09738" w14:textId="77777777" w:rsidR="002B01F7" w:rsidRDefault="002B01F7" w:rsidP="004D1C8D">
            <w:pPr>
              <w:jc w:val="center"/>
            </w:pPr>
          </w:p>
        </w:tc>
      </w:tr>
      <w:tr w:rsidR="002B01F7" w14:paraId="14A4EDB7" w14:textId="77777777" w:rsidTr="004D1C8D">
        <w:tc>
          <w:tcPr>
            <w:tcW w:w="8617" w:type="dxa"/>
            <w:tcBorders>
              <w:bottom w:val="single" w:sz="4" w:space="0" w:color="808080"/>
            </w:tcBorders>
          </w:tcPr>
          <w:p w14:paraId="6B5E32FB" w14:textId="77777777" w:rsidR="002B01F7" w:rsidRPr="00DD0CBF" w:rsidRDefault="002B01F7" w:rsidP="004D1C8D">
            <w:pPr>
              <w:pStyle w:val="Default"/>
              <w:rPr>
                <w:rFonts w:asciiTheme="majorHAnsi" w:eastAsia="font520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theme="minorHAnsi"/>
                <w:sz w:val="22"/>
                <w:szCs w:val="22"/>
              </w:rPr>
              <w:t xml:space="preserve">Capacità di mantenere il ritmo dell’attività </w:t>
            </w:r>
          </w:p>
        </w:tc>
        <w:tc>
          <w:tcPr>
            <w:tcW w:w="397" w:type="dxa"/>
            <w:vAlign w:val="center"/>
          </w:tcPr>
          <w:p w14:paraId="17D6B7F4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235BCD5B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3E1DB00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A9B58A7" w14:textId="77777777" w:rsidR="002B01F7" w:rsidRDefault="002B01F7" w:rsidP="004D1C8D">
            <w:pPr>
              <w:jc w:val="center"/>
            </w:pPr>
          </w:p>
        </w:tc>
      </w:tr>
      <w:tr w:rsidR="002B01F7" w14:paraId="435038A7" w14:textId="77777777" w:rsidTr="004D1C8D">
        <w:tc>
          <w:tcPr>
            <w:tcW w:w="8617" w:type="dxa"/>
            <w:tcBorders>
              <w:bottom w:val="single" w:sz="4" w:space="0" w:color="808080"/>
            </w:tcBorders>
          </w:tcPr>
          <w:p w14:paraId="1640404D" w14:textId="77777777" w:rsidR="002B01F7" w:rsidRPr="00DD0CBF" w:rsidRDefault="002B01F7" w:rsidP="004D1C8D">
            <w:pPr>
              <w:pStyle w:val="Default"/>
              <w:rPr>
                <w:rFonts w:asciiTheme="majorHAnsi" w:eastAsia="font520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theme="minorHAnsi"/>
                <w:sz w:val="22"/>
                <w:szCs w:val="22"/>
              </w:rPr>
              <w:t xml:space="preserve">Capacità di comunicare e negoziare efficacemente con gli altri </w:t>
            </w:r>
          </w:p>
        </w:tc>
        <w:tc>
          <w:tcPr>
            <w:tcW w:w="397" w:type="dxa"/>
            <w:vAlign w:val="center"/>
          </w:tcPr>
          <w:p w14:paraId="39EF9401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370DAF86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23137442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3C5FD3E1" w14:textId="77777777" w:rsidR="002B01F7" w:rsidRDefault="002B01F7" w:rsidP="004D1C8D">
            <w:pPr>
              <w:jc w:val="center"/>
            </w:pPr>
          </w:p>
        </w:tc>
      </w:tr>
      <w:tr w:rsidR="002B01F7" w14:paraId="2ADFF8BF" w14:textId="77777777" w:rsidTr="004D1C8D">
        <w:tc>
          <w:tcPr>
            <w:tcW w:w="8617" w:type="dxa"/>
            <w:tcBorders>
              <w:bottom w:val="single" w:sz="4" w:space="0" w:color="808080"/>
            </w:tcBorders>
          </w:tcPr>
          <w:p w14:paraId="779A374E" w14:textId="77777777" w:rsidR="002B01F7" w:rsidRPr="00DD0CBF" w:rsidRDefault="002B01F7" w:rsidP="004D1C8D">
            <w:pPr>
              <w:pStyle w:val="Default"/>
              <w:rPr>
                <w:rFonts w:asciiTheme="majorHAnsi" w:eastAsia="font520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theme="minorHAnsi"/>
                <w:sz w:val="22"/>
                <w:szCs w:val="22"/>
              </w:rPr>
              <w:t xml:space="preserve">Capacità di gestire l’incertezza, l’ambiguità e il rischio </w:t>
            </w:r>
          </w:p>
        </w:tc>
        <w:tc>
          <w:tcPr>
            <w:tcW w:w="397" w:type="dxa"/>
            <w:vAlign w:val="center"/>
          </w:tcPr>
          <w:p w14:paraId="7248A6F7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83A46B1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EB6E2F9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92E28CC" w14:textId="77777777" w:rsidR="002B01F7" w:rsidRDefault="002B01F7" w:rsidP="004D1C8D">
            <w:pPr>
              <w:jc w:val="center"/>
            </w:pPr>
          </w:p>
        </w:tc>
      </w:tr>
      <w:tr w:rsidR="002B01F7" w14:paraId="7BA2A510" w14:textId="77777777" w:rsidTr="004D1C8D">
        <w:tc>
          <w:tcPr>
            <w:tcW w:w="8617" w:type="dxa"/>
            <w:tcBorders>
              <w:bottom w:val="single" w:sz="4" w:space="0" w:color="808080"/>
            </w:tcBorders>
          </w:tcPr>
          <w:p w14:paraId="6D567AAB" w14:textId="77777777" w:rsidR="002B01F7" w:rsidRPr="00DD0CBF" w:rsidRDefault="002B01F7" w:rsidP="004D1C8D">
            <w:pPr>
              <w:pStyle w:val="Default"/>
              <w:rPr>
                <w:rFonts w:asciiTheme="majorHAnsi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hAnsiTheme="majorHAnsi" w:cstheme="minorHAnsi"/>
                <w:sz w:val="22"/>
                <w:szCs w:val="22"/>
              </w:rPr>
              <w:t xml:space="preserve">Capacità di possedere spirito di iniziativa e autoconsapevolezza </w:t>
            </w:r>
          </w:p>
        </w:tc>
        <w:tc>
          <w:tcPr>
            <w:tcW w:w="397" w:type="dxa"/>
            <w:vAlign w:val="center"/>
          </w:tcPr>
          <w:p w14:paraId="29ACF6AC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B7FE465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2469F493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FD864E0" w14:textId="77777777" w:rsidR="002B01F7" w:rsidRDefault="002B01F7" w:rsidP="004D1C8D">
            <w:pPr>
              <w:jc w:val="center"/>
            </w:pPr>
          </w:p>
        </w:tc>
      </w:tr>
      <w:tr w:rsidR="002B01F7" w14:paraId="60FE4614" w14:textId="77777777" w:rsidTr="004D1C8D">
        <w:tc>
          <w:tcPr>
            <w:tcW w:w="8617" w:type="dxa"/>
            <w:tcBorders>
              <w:bottom w:val="single" w:sz="4" w:space="0" w:color="808080"/>
            </w:tcBorders>
          </w:tcPr>
          <w:p w14:paraId="29A33FCA" w14:textId="77777777" w:rsidR="002B01F7" w:rsidRPr="00DD0CBF" w:rsidRDefault="002B01F7" w:rsidP="004D1C8D">
            <w:pPr>
              <w:pStyle w:val="Default"/>
              <w:rPr>
                <w:rFonts w:asciiTheme="majorHAnsi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hAnsiTheme="majorHAnsi" w:cstheme="minorHAnsi"/>
                <w:sz w:val="22"/>
                <w:szCs w:val="22"/>
              </w:rPr>
              <w:t xml:space="preserve">Capacità di essere proattivi e lungimiranti </w:t>
            </w:r>
          </w:p>
        </w:tc>
        <w:tc>
          <w:tcPr>
            <w:tcW w:w="397" w:type="dxa"/>
            <w:vAlign w:val="center"/>
          </w:tcPr>
          <w:p w14:paraId="76D2EE4A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50C78C8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A8259B7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5B878C8" w14:textId="77777777" w:rsidR="002B01F7" w:rsidRDefault="002B01F7" w:rsidP="004D1C8D">
            <w:pPr>
              <w:jc w:val="center"/>
            </w:pPr>
          </w:p>
        </w:tc>
      </w:tr>
      <w:tr w:rsidR="002B01F7" w14:paraId="39CBB374" w14:textId="77777777" w:rsidTr="004D1C8D">
        <w:tc>
          <w:tcPr>
            <w:tcW w:w="8617" w:type="dxa"/>
            <w:tcBorders>
              <w:bottom w:val="single" w:sz="4" w:space="0" w:color="808080"/>
            </w:tcBorders>
          </w:tcPr>
          <w:p w14:paraId="15D35AAA" w14:textId="77777777" w:rsidR="002B01F7" w:rsidRPr="00DD0CBF" w:rsidRDefault="002B01F7" w:rsidP="004D1C8D">
            <w:pPr>
              <w:pStyle w:val="Default"/>
              <w:rPr>
                <w:rFonts w:asciiTheme="majorHAnsi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hAnsiTheme="majorHAnsi" w:cstheme="minorHAnsi"/>
                <w:sz w:val="22"/>
                <w:szCs w:val="22"/>
              </w:rPr>
              <w:t xml:space="preserve">Capacità di coraggio e perseveranza nel raggiungimento degli obiettivi </w:t>
            </w:r>
          </w:p>
        </w:tc>
        <w:tc>
          <w:tcPr>
            <w:tcW w:w="397" w:type="dxa"/>
            <w:vAlign w:val="center"/>
          </w:tcPr>
          <w:p w14:paraId="6849E6B9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76254588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EE97C0E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2E48CC20" w14:textId="77777777" w:rsidR="002B01F7" w:rsidRDefault="002B01F7" w:rsidP="004D1C8D">
            <w:pPr>
              <w:jc w:val="center"/>
            </w:pPr>
          </w:p>
        </w:tc>
      </w:tr>
      <w:tr w:rsidR="002B01F7" w14:paraId="4C943FFC" w14:textId="77777777" w:rsidTr="004D1C8D">
        <w:tc>
          <w:tcPr>
            <w:tcW w:w="8617" w:type="dxa"/>
            <w:tcBorders>
              <w:bottom w:val="single" w:sz="4" w:space="0" w:color="808080"/>
            </w:tcBorders>
          </w:tcPr>
          <w:p w14:paraId="56B03C16" w14:textId="77777777" w:rsidR="002B01F7" w:rsidRPr="00DD0CBF" w:rsidRDefault="002B01F7" w:rsidP="004D1C8D">
            <w:pPr>
              <w:pStyle w:val="Default"/>
              <w:rPr>
                <w:rFonts w:asciiTheme="majorHAnsi" w:eastAsia="font520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eastAsia="font520" w:hAnsiTheme="majorHAnsi" w:cstheme="minorHAnsi"/>
                <w:sz w:val="22"/>
                <w:szCs w:val="22"/>
              </w:rPr>
              <w:t xml:space="preserve">Capacità di motivare gli altri e valorizzare le loro idee, di provare empatia </w:t>
            </w:r>
          </w:p>
        </w:tc>
        <w:tc>
          <w:tcPr>
            <w:tcW w:w="397" w:type="dxa"/>
            <w:vAlign w:val="center"/>
          </w:tcPr>
          <w:p w14:paraId="41FDF4C1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46A36502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566CFDA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44094AB" w14:textId="77777777" w:rsidR="002B01F7" w:rsidRDefault="002B01F7" w:rsidP="004D1C8D">
            <w:pPr>
              <w:jc w:val="center"/>
            </w:pPr>
          </w:p>
        </w:tc>
      </w:tr>
      <w:tr w:rsidR="002B01F7" w14:paraId="4CA33970" w14:textId="77777777" w:rsidTr="004D1C8D">
        <w:tc>
          <w:tcPr>
            <w:tcW w:w="8617" w:type="dxa"/>
            <w:tcBorders>
              <w:bottom w:val="single" w:sz="4" w:space="0" w:color="808080"/>
            </w:tcBorders>
          </w:tcPr>
          <w:p w14:paraId="6E67748B" w14:textId="77777777" w:rsidR="002B01F7" w:rsidRPr="00DD0CBF" w:rsidRDefault="002B01F7" w:rsidP="004D1C8D">
            <w:pPr>
              <w:pStyle w:val="Default"/>
              <w:rPr>
                <w:rFonts w:asciiTheme="majorHAnsi" w:hAnsiTheme="majorHAnsi" w:cstheme="minorHAnsi"/>
                <w:sz w:val="22"/>
                <w:szCs w:val="22"/>
              </w:rPr>
            </w:pPr>
            <w:r w:rsidRPr="00DD0CBF">
              <w:rPr>
                <w:rFonts w:asciiTheme="majorHAnsi" w:hAnsiTheme="majorHAnsi" w:cstheme="minorHAnsi"/>
                <w:sz w:val="22"/>
                <w:szCs w:val="22"/>
              </w:rPr>
              <w:t xml:space="preserve">Capacità di accettare la responsabilità </w:t>
            </w:r>
          </w:p>
        </w:tc>
        <w:tc>
          <w:tcPr>
            <w:tcW w:w="397" w:type="dxa"/>
            <w:vAlign w:val="center"/>
          </w:tcPr>
          <w:p w14:paraId="11EEFC13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84916E2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46FF957F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6170838" w14:textId="77777777" w:rsidR="002B01F7" w:rsidRDefault="002B01F7" w:rsidP="004D1C8D">
            <w:pPr>
              <w:jc w:val="center"/>
            </w:pPr>
          </w:p>
        </w:tc>
      </w:tr>
    </w:tbl>
    <w:p w14:paraId="2CDF6983" w14:textId="77777777" w:rsidR="002B01F7" w:rsidRPr="00DD0CBF" w:rsidRDefault="002B01F7" w:rsidP="002B01F7">
      <w:pPr>
        <w:rPr>
          <w:i/>
          <w:iCs/>
          <w:sz w:val="16"/>
          <w:szCs w:val="16"/>
        </w:rPr>
      </w:pPr>
      <w:r w:rsidRPr="00DD0CBF">
        <w:rPr>
          <w:i/>
          <w:iCs/>
          <w:sz w:val="16"/>
          <w:szCs w:val="16"/>
        </w:rPr>
        <w:t>Legenda dei  Livelli: 1= inadeguato, 2 = non del tutto adeguato, 3 = adeguato, 4 = più che adeguato.</w:t>
      </w:r>
    </w:p>
    <w:p w14:paraId="11DF88AE" w14:textId="77777777" w:rsidR="002B01F7" w:rsidRDefault="002B01F7" w:rsidP="002B01F7"/>
    <w:tbl>
      <w:tblPr>
        <w:tblStyle w:val="Grigliatabella"/>
        <w:tblW w:w="10205" w:type="dxa"/>
        <w:tblLook w:val="04A0" w:firstRow="1" w:lastRow="0" w:firstColumn="1" w:lastColumn="0" w:noHBand="0" w:noVBand="1"/>
      </w:tblPr>
      <w:tblGrid>
        <w:gridCol w:w="8617"/>
        <w:gridCol w:w="397"/>
        <w:gridCol w:w="397"/>
        <w:gridCol w:w="397"/>
        <w:gridCol w:w="397"/>
      </w:tblGrid>
      <w:tr w:rsidR="002B01F7" w:rsidRPr="00DD0CBF" w14:paraId="366127CE" w14:textId="77777777" w:rsidTr="004D1C8D">
        <w:trPr>
          <w:trHeight w:val="567"/>
        </w:trPr>
        <w:tc>
          <w:tcPr>
            <w:tcW w:w="8617" w:type="dxa"/>
            <w:vAlign w:val="center"/>
          </w:tcPr>
          <w:p w14:paraId="478B36A1" w14:textId="77777777" w:rsidR="002B01F7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Competenze in materia di consapevolezza ed espressione culturali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14:paraId="42BB99E7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901D43">
              <w:rPr>
                <w:i/>
                <w:iCs/>
                <w:sz w:val="16"/>
                <w:szCs w:val="16"/>
              </w:rPr>
              <w:t>(eliminare le righe che non interessano)</w:t>
            </w:r>
          </w:p>
        </w:tc>
        <w:tc>
          <w:tcPr>
            <w:tcW w:w="397" w:type="dxa"/>
            <w:vAlign w:val="center"/>
          </w:tcPr>
          <w:p w14:paraId="320BFD79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97" w:type="dxa"/>
            <w:vAlign w:val="center"/>
          </w:tcPr>
          <w:p w14:paraId="1107DA89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97" w:type="dxa"/>
            <w:vAlign w:val="center"/>
          </w:tcPr>
          <w:p w14:paraId="7557697F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97" w:type="dxa"/>
            <w:vAlign w:val="center"/>
          </w:tcPr>
          <w:p w14:paraId="35772207" w14:textId="77777777" w:rsidR="002B01F7" w:rsidRPr="00DD0CBF" w:rsidRDefault="002B01F7" w:rsidP="004D1C8D">
            <w:pPr>
              <w:jc w:val="center"/>
              <w:rPr>
                <w:b/>
                <w:bCs/>
                <w:sz w:val="22"/>
                <w:szCs w:val="22"/>
              </w:rPr>
            </w:pPr>
            <w:r w:rsidRPr="00DD0CBF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2B01F7" w14:paraId="57F5BF27" w14:textId="77777777" w:rsidTr="004D1C8D">
        <w:tc>
          <w:tcPr>
            <w:tcW w:w="8617" w:type="dxa"/>
            <w:tcBorders>
              <w:bottom w:val="single" w:sz="4" w:space="0" w:color="808080"/>
            </w:tcBorders>
          </w:tcPr>
          <w:p w14:paraId="4840EBB1" w14:textId="77777777" w:rsidR="002B01F7" w:rsidRPr="00A16775" w:rsidRDefault="002B01F7" w:rsidP="004D1C8D">
            <w:pPr>
              <w:pStyle w:val="Default"/>
              <w:rPr>
                <w:rFonts w:asciiTheme="majorHAnsi" w:eastAsia="font520" w:hAnsiTheme="majorHAnsi" w:cs="font520"/>
                <w:sz w:val="22"/>
                <w:szCs w:val="22"/>
              </w:rPr>
            </w:pPr>
            <w:r w:rsidRPr="00A16775">
              <w:rPr>
                <w:rFonts w:asciiTheme="majorHAnsi" w:eastAsia="font520" w:hAnsiTheme="majorHAnsi" w:cs="font520"/>
                <w:sz w:val="22"/>
                <w:szCs w:val="22"/>
              </w:rPr>
              <w:t xml:space="preserve">Capacità di esprimere esperienze ed emozioni con empatia </w:t>
            </w:r>
          </w:p>
        </w:tc>
        <w:tc>
          <w:tcPr>
            <w:tcW w:w="397" w:type="dxa"/>
            <w:vAlign w:val="center"/>
          </w:tcPr>
          <w:p w14:paraId="7D9EC7AE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4F5F4B02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15CD5BAE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0242CE6C" w14:textId="77777777" w:rsidR="002B01F7" w:rsidRDefault="002B01F7" w:rsidP="004D1C8D">
            <w:pPr>
              <w:jc w:val="center"/>
            </w:pPr>
          </w:p>
        </w:tc>
      </w:tr>
      <w:tr w:rsidR="002B01F7" w14:paraId="6FFED1FF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</w:tcPr>
          <w:p w14:paraId="09B324AC" w14:textId="77777777" w:rsidR="002B01F7" w:rsidRPr="00A16775" w:rsidRDefault="002B01F7" w:rsidP="004D1C8D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A16775">
              <w:rPr>
                <w:rFonts w:asciiTheme="majorHAnsi" w:hAnsiTheme="majorHAnsi"/>
                <w:sz w:val="22"/>
                <w:szCs w:val="22"/>
              </w:rPr>
              <w:t xml:space="preserve">Capacità di riconoscere e realizzare le opportunità di valorizzazione personale, </w:t>
            </w:r>
          </w:p>
          <w:p w14:paraId="38929B60" w14:textId="77777777" w:rsidR="002B01F7" w:rsidRPr="00A16775" w:rsidRDefault="002B01F7" w:rsidP="004D1C8D">
            <w:pPr>
              <w:pStyle w:val="Default"/>
              <w:rPr>
                <w:rFonts w:asciiTheme="majorHAnsi" w:hAnsiTheme="majorHAnsi" w:cs="Times New Roman"/>
                <w:sz w:val="22"/>
                <w:szCs w:val="22"/>
              </w:rPr>
            </w:pPr>
            <w:r w:rsidRPr="00A16775">
              <w:rPr>
                <w:rFonts w:asciiTheme="majorHAnsi" w:hAnsiTheme="majorHAnsi"/>
                <w:sz w:val="22"/>
                <w:szCs w:val="22"/>
              </w:rPr>
              <w:t xml:space="preserve">sociale o commerciale mediante le arti e le atre forme culturali </w:t>
            </w:r>
          </w:p>
        </w:tc>
        <w:tc>
          <w:tcPr>
            <w:tcW w:w="397" w:type="dxa"/>
            <w:vAlign w:val="center"/>
          </w:tcPr>
          <w:p w14:paraId="6B5F70E3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477AAB73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481045B3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334EC596" w14:textId="77777777" w:rsidR="002B01F7" w:rsidRDefault="002B01F7" w:rsidP="004D1C8D">
            <w:pPr>
              <w:jc w:val="center"/>
            </w:pPr>
          </w:p>
        </w:tc>
      </w:tr>
      <w:tr w:rsidR="002B01F7" w14:paraId="0C4BD5B3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</w:tcPr>
          <w:p w14:paraId="1DCB20EB" w14:textId="77777777" w:rsidR="002B01F7" w:rsidRPr="00A16775" w:rsidRDefault="002B01F7" w:rsidP="004D1C8D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 w:rsidRPr="00A16775">
              <w:rPr>
                <w:rFonts w:asciiTheme="majorHAnsi" w:hAnsiTheme="majorHAnsi"/>
                <w:sz w:val="22"/>
                <w:szCs w:val="22"/>
              </w:rPr>
              <w:t xml:space="preserve">Capacità di impegnarsi in processi creativi sia individualmente che collettiva-mente </w:t>
            </w:r>
          </w:p>
        </w:tc>
        <w:tc>
          <w:tcPr>
            <w:tcW w:w="397" w:type="dxa"/>
            <w:vAlign w:val="center"/>
          </w:tcPr>
          <w:p w14:paraId="14BAA5D3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77849F2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3CB9AEE4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3A7742D6" w14:textId="77777777" w:rsidR="002B01F7" w:rsidRDefault="002B01F7" w:rsidP="004D1C8D">
            <w:pPr>
              <w:jc w:val="center"/>
            </w:pPr>
          </w:p>
        </w:tc>
      </w:tr>
      <w:tr w:rsidR="002B01F7" w14:paraId="1EFF630E" w14:textId="77777777" w:rsidTr="004D1C8D">
        <w:tc>
          <w:tcPr>
            <w:tcW w:w="8617" w:type="dxa"/>
            <w:tcBorders>
              <w:top w:val="single" w:sz="4" w:space="0" w:color="808080"/>
              <w:bottom w:val="single" w:sz="4" w:space="0" w:color="808080"/>
            </w:tcBorders>
          </w:tcPr>
          <w:p w14:paraId="5451F238" w14:textId="77777777" w:rsidR="002B01F7" w:rsidRPr="00A16775" w:rsidRDefault="002B01F7" w:rsidP="004D1C8D">
            <w:pPr>
              <w:pStyle w:val="Default"/>
              <w:rPr>
                <w:rFonts w:asciiTheme="majorHAnsi" w:eastAsia="font520" w:hAnsiTheme="majorHAnsi" w:cs="font520"/>
                <w:sz w:val="22"/>
                <w:szCs w:val="22"/>
              </w:rPr>
            </w:pPr>
            <w:r w:rsidRPr="00A16775">
              <w:rPr>
                <w:rFonts w:asciiTheme="majorHAnsi" w:eastAsia="font520" w:hAnsiTheme="majorHAnsi" w:cs="font520"/>
                <w:sz w:val="22"/>
                <w:szCs w:val="22"/>
              </w:rPr>
              <w:t xml:space="preserve">Curiosità nei confronti del mondo, apertura per immaginare nuove possibilità </w:t>
            </w:r>
          </w:p>
        </w:tc>
        <w:tc>
          <w:tcPr>
            <w:tcW w:w="397" w:type="dxa"/>
            <w:vAlign w:val="center"/>
          </w:tcPr>
          <w:p w14:paraId="66C61F0A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59A1B486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2B97561E" w14:textId="77777777" w:rsidR="002B01F7" w:rsidRDefault="002B01F7" w:rsidP="004D1C8D">
            <w:pPr>
              <w:jc w:val="center"/>
            </w:pPr>
          </w:p>
        </w:tc>
        <w:tc>
          <w:tcPr>
            <w:tcW w:w="397" w:type="dxa"/>
            <w:vAlign w:val="center"/>
          </w:tcPr>
          <w:p w14:paraId="67CF83C7" w14:textId="77777777" w:rsidR="002B01F7" w:rsidRDefault="002B01F7" w:rsidP="004D1C8D">
            <w:pPr>
              <w:jc w:val="center"/>
            </w:pPr>
          </w:p>
        </w:tc>
      </w:tr>
    </w:tbl>
    <w:p w14:paraId="4687C9EE" w14:textId="77777777" w:rsidR="002B01F7" w:rsidRPr="00DD0CBF" w:rsidRDefault="002B01F7" w:rsidP="002B01F7">
      <w:pPr>
        <w:rPr>
          <w:i/>
          <w:iCs/>
          <w:sz w:val="16"/>
          <w:szCs w:val="16"/>
        </w:rPr>
      </w:pPr>
      <w:r w:rsidRPr="00DD0CBF">
        <w:rPr>
          <w:i/>
          <w:iCs/>
          <w:sz w:val="16"/>
          <w:szCs w:val="16"/>
        </w:rPr>
        <w:t>Legenda dei  Livelli: 1= inadeguato, 2 = non del tutto adeguato, 3 = adeguato, 4 = più che adeguato.</w:t>
      </w:r>
    </w:p>
    <w:p w14:paraId="625A91FD" w14:textId="77777777" w:rsidR="002B01F7" w:rsidRDefault="002B01F7" w:rsidP="002B01F7"/>
    <w:p w14:paraId="479F91A4" w14:textId="77777777" w:rsidR="002B01F7" w:rsidRDefault="002B01F7" w:rsidP="002B01F7">
      <w:pPr>
        <w:rPr>
          <w:rFonts w:asciiTheme="majorHAnsi" w:hAnsiTheme="majorHAnsi"/>
          <w:sz w:val="24"/>
          <w:szCs w:val="24"/>
        </w:rPr>
      </w:pPr>
      <w:r w:rsidRPr="00901D43">
        <w:rPr>
          <w:rFonts w:asciiTheme="majorHAnsi" w:hAnsiTheme="majorHAnsi"/>
          <w:sz w:val="24"/>
          <w:szCs w:val="24"/>
        </w:rPr>
        <w:t>Eventuali considerazioni su alcuni aspetti emersi in modo particolare o degni di nota:</w:t>
      </w:r>
    </w:p>
    <w:p w14:paraId="4FA32EA6" w14:textId="77777777" w:rsidR="002B01F7" w:rsidRPr="00901D43" w:rsidRDefault="002B01F7" w:rsidP="002B01F7">
      <w:pPr>
        <w:rPr>
          <w:rFonts w:asciiTheme="majorHAnsi" w:hAnsiTheme="majorHAnsi"/>
          <w:sz w:val="24"/>
          <w:szCs w:val="24"/>
        </w:rPr>
      </w:pPr>
    </w:p>
    <w:p w14:paraId="424169A0" w14:textId="77777777" w:rsidR="002B01F7" w:rsidRPr="00901D43" w:rsidRDefault="002B01F7" w:rsidP="002B01F7">
      <w:pPr>
        <w:rPr>
          <w:rFonts w:asciiTheme="majorHAnsi" w:hAnsiTheme="majorHAnsi"/>
          <w:sz w:val="24"/>
          <w:szCs w:val="24"/>
        </w:rPr>
      </w:pPr>
      <w:r w:rsidRPr="00901D43">
        <w:rPr>
          <w:rFonts w:asciiTheme="majorHAnsi" w:hAnsiTheme="majorHAnsi"/>
          <w:sz w:val="24"/>
          <w:szCs w:val="24"/>
        </w:rPr>
        <w:t>------------------------------------------------------------------------------------------------------------------------</w:t>
      </w:r>
      <w:r>
        <w:rPr>
          <w:rFonts w:asciiTheme="majorHAnsi" w:hAnsiTheme="majorHAnsi"/>
          <w:sz w:val="24"/>
          <w:szCs w:val="24"/>
        </w:rPr>
        <w:t>--------</w:t>
      </w:r>
    </w:p>
    <w:p w14:paraId="627DF85D" w14:textId="77777777" w:rsidR="002B01F7" w:rsidRPr="00901D43" w:rsidRDefault="002B01F7" w:rsidP="002B01F7">
      <w:pPr>
        <w:rPr>
          <w:rFonts w:asciiTheme="majorHAnsi" w:hAnsiTheme="majorHAnsi"/>
          <w:sz w:val="24"/>
          <w:szCs w:val="24"/>
        </w:rPr>
      </w:pPr>
    </w:p>
    <w:p w14:paraId="15ADEE71" w14:textId="77777777" w:rsidR="002B01F7" w:rsidRPr="00901D43" w:rsidRDefault="002B01F7" w:rsidP="002B01F7">
      <w:pPr>
        <w:rPr>
          <w:rFonts w:asciiTheme="majorHAnsi" w:hAnsiTheme="majorHAnsi"/>
          <w:sz w:val="24"/>
          <w:szCs w:val="24"/>
        </w:rPr>
      </w:pPr>
      <w:r w:rsidRPr="00901D43">
        <w:rPr>
          <w:rFonts w:asciiTheme="majorHAnsi" w:hAnsiTheme="majorHAnsi"/>
          <w:sz w:val="24"/>
          <w:szCs w:val="24"/>
        </w:rPr>
        <w:t xml:space="preserve">Sant’Agata Militello, lì    ______________ </w:t>
      </w:r>
    </w:p>
    <w:p w14:paraId="4CA112AF" w14:textId="77777777" w:rsidR="002B01F7" w:rsidRDefault="002B01F7" w:rsidP="002B01F7">
      <w:pPr>
        <w:jc w:val="right"/>
        <w:rPr>
          <w:rFonts w:asciiTheme="majorHAnsi" w:hAnsiTheme="majorHAnsi"/>
          <w:sz w:val="24"/>
          <w:szCs w:val="24"/>
        </w:rPr>
      </w:pPr>
      <w:r w:rsidRPr="00901D43">
        <w:rPr>
          <w:rFonts w:asciiTheme="majorHAnsi" w:hAnsiTheme="majorHAnsi"/>
          <w:sz w:val="24"/>
          <w:szCs w:val="24"/>
        </w:rPr>
        <w:t xml:space="preserve">       Il   Dirigente Scolastico</w:t>
      </w:r>
      <w:r w:rsidRPr="00901D43">
        <w:rPr>
          <w:rFonts w:asciiTheme="majorHAnsi" w:hAnsiTheme="majorHAnsi"/>
          <w:sz w:val="24"/>
          <w:szCs w:val="24"/>
        </w:rPr>
        <w:tab/>
      </w:r>
    </w:p>
    <w:p w14:paraId="5A568ECD" w14:textId="77777777" w:rsidR="002B01F7" w:rsidRPr="00901D43" w:rsidRDefault="002B01F7" w:rsidP="002B01F7">
      <w:pPr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Tamara Micale</w:t>
      </w:r>
      <w:r w:rsidRPr="00901D43">
        <w:rPr>
          <w:rFonts w:asciiTheme="majorHAnsi" w:hAnsiTheme="majorHAnsi"/>
          <w:sz w:val="24"/>
          <w:szCs w:val="24"/>
        </w:rPr>
        <w:tab/>
        <w:t xml:space="preserve">   </w:t>
      </w:r>
    </w:p>
    <w:p w14:paraId="45B13666" w14:textId="77777777" w:rsidR="002B01F7" w:rsidRPr="00901D43" w:rsidRDefault="002B01F7" w:rsidP="002B01F7">
      <w:pPr>
        <w:rPr>
          <w:rFonts w:asciiTheme="majorHAnsi" w:hAnsiTheme="majorHAnsi"/>
          <w:sz w:val="24"/>
          <w:szCs w:val="24"/>
        </w:rPr>
      </w:pPr>
      <w:r w:rsidRPr="00901D43">
        <w:rPr>
          <w:rFonts w:asciiTheme="majorHAnsi" w:hAnsiTheme="majorHAnsi"/>
          <w:sz w:val="24"/>
          <w:szCs w:val="24"/>
        </w:rPr>
        <w:t>Consiglio di Classe</w:t>
      </w:r>
    </w:p>
    <w:p w14:paraId="3A80BE6C" w14:textId="77777777" w:rsidR="002B01F7" w:rsidRPr="002864CD" w:rsidRDefault="002B01F7" w:rsidP="002B01F7">
      <w:pPr>
        <w:ind w:left="993" w:hanging="993"/>
        <w:rPr>
          <w:sz w:val="16"/>
          <w:szCs w:val="16"/>
        </w:rPr>
      </w:pPr>
      <w:r>
        <w:t xml:space="preserve">               </w:t>
      </w:r>
    </w:p>
    <w:p w14:paraId="78160721" w14:textId="77777777" w:rsidR="002B01F7" w:rsidRPr="002864CD" w:rsidRDefault="002B01F7" w:rsidP="002B01F7">
      <w:pPr>
        <w:ind w:left="993" w:hanging="993"/>
        <w:jc w:val="center"/>
        <w:rPr>
          <w:rFonts w:cs="Arial"/>
          <w:bCs/>
          <w:sz w:val="16"/>
          <w:szCs w:val="16"/>
        </w:rPr>
      </w:pPr>
      <w:r>
        <w:t xml:space="preserve">                                   </w:t>
      </w:r>
    </w:p>
    <w:p w14:paraId="001C6B49" w14:textId="77777777" w:rsidR="002B01F7" w:rsidRDefault="002B01F7" w:rsidP="002B01F7">
      <w:pPr>
        <w:pStyle w:val="Titolo1"/>
        <w:spacing w:before="184"/>
        <w:ind w:left="0" w:right="-425"/>
        <w:contextualSpacing/>
        <w:jc w:val="both"/>
        <w:rPr>
          <w:spacing w:val="-2"/>
          <w:sz w:val="20"/>
          <w:szCs w:val="20"/>
          <w:lang w:eastAsia="it-IT"/>
        </w:rPr>
      </w:pPr>
    </w:p>
    <w:p w14:paraId="4A8A4220" w14:textId="77777777" w:rsidR="00325507" w:rsidRDefault="00325507" w:rsidP="00325507">
      <w:pPr>
        <w:widowControl w:val="0"/>
        <w:autoSpaceDE w:val="0"/>
        <w:autoSpaceDN w:val="0"/>
        <w:spacing w:after="0" w:line="366" w:lineRule="auto"/>
        <w:ind w:left="-5" w:hanging="10"/>
        <w:jc w:val="both"/>
        <w:rPr>
          <w:rFonts w:ascii="Calibri" w:eastAsia="Calibri" w:hAnsi="Calibri" w:cs="Calibri"/>
          <w:b/>
        </w:rPr>
      </w:pPr>
    </w:p>
    <w:sectPr w:rsidR="00325507" w:rsidSect="00A12660">
      <w:headerReference w:type="default" r:id="rId6"/>
      <w:footerReference w:type="default" r:id="rId7"/>
      <w:pgSz w:w="11906" w:h="16838"/>
      <w:pgMar w:top="2552" w:right="851" w:bottom="1361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B3BB6" w14:textId="77777777" w:rsidR="00E82710" w:rsidRDefault="00E82710" w:rsidP="00760C4B">
      <w:pPr>
        <w:spacing w:after="0" w:line="240" w:lineRule="auto"/>
      </w:pPr>
      <w:r>
        <w:separator/>
      </w:r>
    </w:p>
  </w:endnote>
  <w:endnote w:type="continuationSeparator" w:id="0">
    <w:p w14:paraId="15A545FE" w14:textId="77777777" w:rsidR="00E82710" w:rsidRDefault="00E82710" w:rsidP="00760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520">
    <w:charset w:val="8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4CDE6" w14:textId="35DA09D3" w:rsidR="006C0692" w:rsidRDefault="00A12660">
    <w:pPr>
      <w:pStyle w:val="Pidipa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F4882CE" wp14:editId="128444BB">
          <wp:simplePos x="0" y="0"/>
          <wp:positionH relativeFrom="column">
            <wp:posOffset>-735330</wp:posOffset>
          </wp:positionH>
          <wp:positionV relativeFrom="page">
            <wp:posOffset>9860280</wp:posOffset>
          </wp:positionV>
          <wp:extent cx="7541260" cy="847725"/>
          <wp:effectExtent l="0" t="0" r="2540" b="9525"/>
          <wp:wrapTight wrapText="bothSides">
            <wp:wrapPolygon edited="0">
              <wp:start x="0" y="0"/>
              <wp:lineTo x="0" y="21357"/>
              <wp:lineTo x="21553" y="21357"/>
              <wp:lineTo x="21553" y="0"/>
              <wp:lineTo x="0" y="0"/>
            </wp:wrapPolygon>
          </wp:wrapTight>
          <wp:docPr id="5801825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D07E3" w14:textId="77777777" w:rsidR="00E82710" w:rsidRDefault="00E82710" w:rsidP="00760C4B">
      <w:pPr>
        <w:spacing w:after="0" w:line="240" w:lineRule="auto"/>
      </w:pPr>
      <w:r>
        <w:separator/>
      </w:r>
    </w:p>
  </w:footnote>
  <w:footnote w:type="continuationSeparator" w:id="0">
    <w:p w14:paraId="58597A68" w14:textId="77777777" w:rsidR="00E82710" w:rsidRDefault="00E82710" w:rsidP="00760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6EC3" w14:textId="55244869" w:rsidR="00760C4B" w:rsidRDefault="00760C4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13B1489" wp14:editId="778E4B0D">
          <wp:simplePos x="0" y="0"/>
          <wp:positionH relativeFrom="margin">
            <wp:posOffset>-76200</wp:posOffset>
          </wp:positionH>
          <wp:positionV relativeFrom="paragraph">
            <wp:posOffset>-427355</wp:posOffset>
          </wp:positionV>
          <wp:extent cx="6120130" cy="1835785"/>
          <wp:effectExtent l="0" t="0" r="0" b="0"/>
          <wp:wrapNone/>
          <wp:docPr id="1222761493" name="Immagine 1222761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RTA INTESTA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835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622827" w14:textId="77777777" w:rsidR="00760C4B" w:rsidRDefault="00760C4B">
    <w:pPr>
      <w:pStyle w:val="Intestazione"/>
    </w:pPr>
  </w:p>
  <w:p w14:paraId="2AAB16A4" w14:textId="77777777" w:rsidR="00760C4B" w:rsidRDefault="00760C4B">
    <w:pPr>
      <w:pStyle w:val="Intestazione"/>
    </w:pPr>
  </w:p>
  <w:p w14:paraId="00906D72" w14:textId="77777777" w:rsidR="00760C4B" w:rsidRDefault="00760C4B">
    <w:pPr>
      <w:pStyle w:val="Intestazione"/>
    </w:pPr>
  </w:p>
  <w:p w14:paraId="3FC3560D" w14:textId="77777777" w:rsidR="00760C4B" w:rsidRDefault="00760C4B">
    <w:pPr>
      <w:pStyle w:val="Intestazione"/>
    </w:pPr>
  </w:p>
  <w:p w14:paraId="43C90DEF" w14:textId="77777777" w:rsidR="00760C4B" w:rsidRDefault="00760C4B">
    <w:pPr>
      <w:pStyle w:val="Intestazione"/>
    </w:pPr>
  </w:p>
  <w:p w14:paraId="13286DA2" w14:textId="77777777" w:rsidR="00760C4B" w:rsidRDefault="00760C4B">
    <w:pPr>
      <w:pStyle w:val="Intestazione"/>
    </w:pPr>
  </w:p>
  <w:p w14:paraId="1797A8E4" w14:textId="43DA0F03" w:rsidR="00760C4B" w:rsidRDefault="00760C4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C4B"/>
    <w:rsid w:val="00000474"/>
    <w:rsid w:val="00035A87"/>
    <w:rsid w:val="000705D0"/>
    <w:rsid w:val="000B07FC"/>
    <w:rsid w:val="002B01F7"/>
    <w:rsid w:val="002C6585"/>
    <w:rsid w:val="00325507"/>
    <w:rsid w:val="003D1350"/>
    <w:rsid w:val="004654A6"/>
    <w:rsid w:val="005C6147"/>
    <w:rsid w:val="0064769A"/>
    <w:rsid w:val="006C0692"/>
    <w:rsid w:val="006D5B53"/>
    <w:rsid w:val="00760C4B"/>
    <w:rsid w:val="00844BB9"/>
    <w:rsid w:val="009B5081"/>
    <w:rsid w:val="009C5D7C"/>
    <w:rsid w:val="00A12660"/>
    <w:rsid w:val="00BF11A7"/>
    <w:rsid w:val="00C850FA"/>
    <w:rsid w:val="00D539C1"/>
    <w:rsid w:val="00DF3326"/>
    <w:rsid w:val="00E8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09549"/>
  <w15:chartTrackingRefBased/>
  <w15:docId w15:val="{C63B29F0-EA6D-4017-8BE1-5EE7A7B3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B01F7"/>
    <w:pPr>
      <w:widowControl w:val="0"/>
      <w:autoSpaceDE w:val="0"/>
      <w:autoSpaceDN w:val="0"/>
      <w:spacing w:after="0" w:line="240" w:lineRule="auto"/>
      <w:ind w:left="5147"/>
      <w:jc w:val="center"/>
      <w:outlineLvl w:val="0"/>
    </w:pPr>
    <w:rPr>
      <w:rFonts w:ascii="Calibri Light" w:eastAsia="Calibri Light" w:hAnsi="Calibri Light" w:cs="Calibri Light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60C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0C4B"/>
  </w:style>
  <w:style w:type="paragraph" w:styleId="Pidipagina">
    <w:name w:val="footer"/>
    <w:basedOn w:val="Normale"/>
    <w:link w:val="PidipaginaCarattere"/>
    <w:uiPriority w:val="99"/>
    <w:unhideWhenUsed/>
    <w:rsid w:val="00760C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0C4B"/>
  </w:style>
  <w:style w:type="table" w:styleId="Grigliatabella">
    <w:name w:val="Table Grid"/>
    <w:basedOn w:val="Tabellanormale"/>
    <w:qFormat/>
    <w:rsid w:val="00325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2B01F7"/>
    <w:rPr>
      <w:rFonts w:ascii="Calibri Light" w:eastAsia="Calibri Light" w:hAnsi="Calibri Light" w:cs="Calibri Light"/>
      <w:sz w:val="23"/>
      <w:szCs w:val="23"/>
    </w:rPr>
  </w:style>
  <w:style w:type="paragraph" w:customStyle="1" w:styleId="Default">
    <w:name w:val="Default"/>
    <w:basedOn w:val="Normale"/>
    <w:rsid w:val="002B01F7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Graziano Versace</dc:creator>
  <cp:keywords/>
  <dc:description/>
  <cp:lastModifiedBy>Antonino Battaglia</cp:lastModifiedBy>
  <cp:revision>3</cp:revision>
  <dcterms:created xsi:type="dcterms:W3CDTF">2026-01-07T17:06:00Z</dcterms:created>
  <dcterms:modified xsi:type="dcterms:W3CDTF">2026-09-17T08:28:00Z</dcterms:modified>
</cp:coreProperties>
</file>